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691F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______________________</w:t>
            </w:r>
            <w:proofErr w:type="spellStart"/>
            <w:r w:rsidR="00633504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691F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691F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60F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3F58D8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BC402F" w:rsidRPr="003F58D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F58D8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F58D8">
        <w:rPr>
          <w:rFonts w:ascii="Times New Roman" w:hAnsi="Times New Roman" w:cs="Times New Roman"/>
          <w:sz w:val="24"/>
          <w:szCs w:val="24"/>
        </w:rPr>
        <w:t xml:space="preserve"> </w:t>
      </w:r>
      <w:r w:rsidRPr="003F58D8">
        <w:rPr>
          <w:rFonts w:ascii="Times New Roman" w:hAnsi="Times New Roman" w:cs="Times New Roman"/>
          <w:sz w:val="24"/>
          <w:szCs w:val="24"/>
        </w:rPr>
        <w:br/>
        <w:t>Межрайонной ИФНС России № 19 по Свердловской области</w:t>
      </w:r>
    </w:p>
    <w:p w:rsidR="00BC402F" w:rsidRPr="003F58D8" w:rsidRDefault="00BC402F" w:rsidP="00BC4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19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C402F" w:rsidRPr="003F58D8" w:rsidRDefault="00BC402F" w:rsidP="00BC402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F58D8">
        <w:rPr>
          <w:rFonts w:ascii="Times New Roman" w:hAnsi="Times New Roman" w:cs="Times New Roman"/>
          <w:b w:val="0"/>
          <w:sz w:val="24"/>
          <w:szCs w:val="24"/>
        </w:rPr>
        <w:t xml:space="preserve">           Регистрационный номер (код) должности по Реестру должностей федеральной государственной гражданской службы, </w:t>
      </w:r>
      <w:r w:rsidRPr="003F58D8">
        <w:rPr>
          <w:rStyle w:val="FontStyle29"/>
          <w:rFonts w:eastAsia="Calibri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F58D8">
        <w:rPr>
          <w:rStyle w:val="FontStyle29"/>
          <w:rFonts w:eastAsia="Calibri"/>
          <w:b/>
          <w:sz w:val="24"/>
          <w:szCs w:val="24"/>
        </w:rPr>
        <w:t xml:space="preserve"> - 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11-4-5-096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C402F" w:rsidRPr="003F58D8" w:rsidRDefault="00BC402F" w:rsidP="00BC402F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 xml:space="preserve">            2. </w:t>
      </w:r>
      <w:r w:rsidRPr="003F58D8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>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19 по Свердловской области (далее – инспекция).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 xml:space="preserve">5. Государственный налоговый инспектор непосредственно подчиняется начальнику отдела, в его отсутствие - главному государственному налоговому инспектору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3F58D8">
        <w:rPr>
          <w:rFonts w:ascii="Times New Roman" w:hAnsi="Times New Roman"/>
          <w:sz w:val="24"/>
          <w:szCs w:val="24"/>
        </w:rPr>
        <w:t xml:space="preserve">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                </w:t>
      </w:r>
    </w:p>
    <w:p w:rsidR="00BC402F" w:rsidRPr="003F58D8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F58D8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F58D8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BC402F" w:rsidRPr="003F58D8" w:rsidRDefault="00BC402F" w:rsidP="00BC40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 </w:t>
      </w:r>
      <w:r w:rsidRPr="003F58D8">
        <w:rPr>
          <w:rStyle w:val="FontStyle35"/>
          <w:sz w:val="24"/>
          <w:szCs w:val="24"/>
        </w:rPr>
        <w:t xml:space="preserve">  6.2. </w:t>
      </w:r>
      <w:proofErr w:type="gramStart"/>
      <w:r w:rsidRPr="003F58D8">
        <w:rPr>
          <w:rStyle w:val="FontStyle35"/>
          <w:sz w:val="24"/>
          <w:szCs w:val="24"/>
        </w:rPr>
        <w:t xml:space="preserve">Наличие базовых знаний: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Федерации»; Федерального закона от </w:t>
      </w:r>
      <w:r w:rsidRPr="003F58D8">
        <w:rPr>
          <w:rFonts w:ascii="Times New Roman" w:hAnsi="Times New Roman"/>
          <w:sz w:val="24"/>
          <w:szCs w:val="24"/>
        </w:rPr>
        <w:lastRenderedPageBreak/>
        <w:t>25 декабря 2008 года № 273-ФЗ «О противодействии коррупции»;</w:t>
      </w:r>
      <w:proofErr w:type="gramEnd"/>
      <w:r w:rsidRPr="003F58D8"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3F58D8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BC402F" w:rsidRPr="003F58D8" w:rsidRDefault="00BC402F" w:rsidP="00BC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F58D8">
        <w:rPr>
          <w:rFonts w:ascii="Times New Roman" w:hAnsi="Times New Roman"/>
          <w:sz w:val="24"/>
          <w:szCs w:val="24"/>
        </w:rPr>
        <w:t>Общие умения: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C402F" w:rsidRPr="003F58D8" w:rsidRDefault="00BC402F" w:rsidP="00BC402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BC402F" w:rsidRDefault="00BC402F" w:rsidP="00BC402F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0D79CC">
        <w:rPr>
          <w:rStyle w:val="FontStyle35"/>
          <w:sz w:val="24"/>
          <w:szCs w:val="24"/>
        </w:rPr>
        <w:t>6.3.</w:t>
      </w:r>
      <w:r w:rsidRPr="000D79CC">
        <w:rPr>
          <w:rStyle w:val="FontStyle35"/>
          <w:sz w:val="24"/>
          <w:szCs w:val="24"/>
        </w:rPr>
        <w:tab/>
        <w:t>Н</w:t>
      </w:r>
      <w:r>
        <w:rPr>
          <w:rStyle w:val="FontStyle35"/>
          <w:sz w:val="24"/>
          <w:szCs w:val="24"/>
        </w:rPr>
        <w:t>аличие профессиональных знаний.</w:t>
      </w:r>
    </w:p>
    <w:p w:rsidR="00BC402F" w:rsidRDefault="00BC402F" w:rsidP="00BC402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>6.3.1.</w:t>
      </w:r>
      <w:r w:rsidRPr="003F58D8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 xml:space="preserve"> </w:t>
      </w:r>
      <w:r w:rsidRPr="003F58D8">
        <w:rPr>
          <w:rStyle w:val="FontStyle35"/>
          <w:sz w:val="24"/>
          <w:szCs w:val="24"/>
        </w:rPr>
        <w:t>В сфере законодательства Российской Федерации:</w:t>
      </w:r>
      <w:r w:rsidRPr="00585302">
        <w:rPr>
          <w:rFonts w:ascii="Times New Roman" w:hAnsi="Times New Roman"/>
          <w:sz w:val="24"/>
          <w:szCs w:val="24"/>
        </w:rPr>
        <w:t xml:space="preserve"> </w:t>
      </w:r>
      <w:r w:rsidRPr="00D30CDD">
        <w:rPr>
          <w:rFonts w:ascii="Times New Roman" w:hAnsi="Times New Roman"/>
          <w:sz w:val="24"/>
          <w:szCs w:val="24"/>
        </w:rPr>
        <w:t>Федеральный закон от 21.03.1991 №</w:t>
      </w:r>
      <w:r w:rsidRPr="00BE743B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943-1 "О налоговых органах Российской Федерации". Постановление Правительства Российской Федерации от 12 августа 2004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г. №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 xml:space="preserve">410 «О порядке </w:t>
      </w:r>
      <w:proofErr w:type="gramStart"/>
      <w:r w:rsidRPr="00D30CDD">
        <w:rPr>
          <w:rFonts w:ascii="Times New Roman" w:hAnsi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D30CDD">
        <w:rPr>
          <w:rFonts w:ascii="Times New Roman" w:hAnsi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Государственный налоговый инспектор </w:t>
      </w: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отдела камеральных проверок № 3 должен </w:t>
      </w:r>
      <w:r w:rsidRPr="0011641D">
        <w:rPr>
          <w:rFonts w:ascii="Times New Roman" w:hAnsi="Times New Roman"/>
          <w:sz w:val="24"/>
          <w:szCs w:val="24"/>
          <w:lang w:val="ru-RU"/>
        </w:rPr>
        <w:t>зна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ины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правовы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акты и служебные документы, регулирующие вопросы, связанные с областью и видом его профессиональной служебной деятельности</w:t>
      </w:r>
      <w:r w:rsidRPr="0011641D">
        <w:rPr>
          <w:rFonts w:ascii="Times New Roman" w:hAnsi="Times New Roman"/>
          <w:sz w:val="24"/>
          <w:szCs w:val="24"/>
          <w:lang w:val="ru-RU"/>
        </w:rPr>
        <w:t>: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D30CDD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sz w:val="24"/>
          <w:szCs w:val="24"/>
        </w:rPr>
        <w:t xml:space="preserve">приказ МНС России от 17 ноября 2003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25.12.2006 № САЭ-3-06/892@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</w:t>
      </w:r>
      <w:r w:rsidRPr="00D30CDD">
        <w:rPr>
          <w:rFonts w:ascii="Times New Roman" w:hAnsi="Times New Roman"/>
          <w:color w:val="000000"/>
          <w:spacing w:val="-5"/>
          <w:sz w:val="24"/>
          <w:szCs w:val="24"/>
        </w:rPr>
        <w:t xml:space="preserve">»,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13.12.2006 № САЭ-3-06/860@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</w:t>
      </w:r>
      <w:r w:rsidRPr="00D30CDD">
        <w:rPr>
          <w:rFonts w:ascii="Times New Roman" w:hAnsi="Times New Roman"/>
          <w:sz w:val="24"/>
          <w:szCs w:val="24"/>
        </w:rPr>
        <w:t xml:space="preserve">; </w:t>
      </w:r>
      <w:proofErr w:type="gramEnd"/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приказ ФНС России от 18.04.2007 № ММ-3-03/239@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№ ММВ-7-11/617@ (зарегистрирован в Минюсте России 31 декабря</w:t>
      </w:r>
      <w:proofErr w:type="gramEnd"/>
      <w:r w:rsidRPr="0058530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85302">
        <w:rPr>
          <w:rFonts w:ascii="Times New Roman" w:hAnsi="Times New Roman"/>
          <w:sz w:val="24"/>
          <w:szCs w:val="24"/>
          <w:lang w:val="ru-RU"/>
        </w:rPr>
        <w:t>2014 № 35526);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14 января 2015 г. № ММВ-7-11/3@ «Об утверждении формы уведомления о подтверждении права налогоплательщика на имущественные налоговые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вычеты, предусмотренные подпунктами 3 и 4 пункта 1 статьи 220 Налогового кодекса Российской Федерации» (зарегистрирован в Минюсте России 30 марта 2015 № 36625);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ММВ-7-11/387@ «Об утверждении кодов видов доходов и вычетов» (зарегистрирован в Минюсте России 13 ноября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39705);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39578); </w:t>
      </w:r>
      <w:proofErr w:type="gramEnd"/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39925);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P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Письмо Федеральной налоговой службы России от 16.07.2013 №</w:t>
      </w:r>
      <w:r w:rsidRPr="00585302">
        <w:rPr>
          <w:rFonts w:ascii="Times New Roman" w:hAnsi="Times New Roman"/>
          <w:sz w:val="24"/>
          <w:szCs w:val="24"/>
        </w:rPr>
        <w:t> </w:t>
      </w:r>
      <w:r w:rsidRPr="00585302">
        <w:rPr>
          <w:rFonts w:ascii="Times New Roman" w:hAnsi="Times New Roman"/>
          <w:sz w:val="24"/>
          <w:szCs w:val="24"/>
          <w:lang w:val="ru-RU"/>
        </w:rPr>
        <w:t>АС-4-2/12705 "О рекомендациях к проведению к</w:t>
      </w:r>
      <w:r>
        <w:rPr>
          <w:rFonts w:ascii="Times New Roman" w:hAnsi="Times New Roman"/>
          <w:sz w:val="24"/>
          <w:szCs w:val="24"/>
          <w:lang w:val="ru-RU"/>
        </w:rPr>
        <w:t>амеральных налоговых проверок".</w:t>
      </w:r>
    </w:p>
    <w:p w:rsidR="00BC402F" w:rsidRPr="00B845BD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B845BD">
        <w:rPr>
          <w:rFonts w:ascii="Times New Roman" w:hAnsi="Times New Roman"/>
          <w:color w:val="000000"/>
          <w:sz w:val="24"/>
          <w:szCs w:val="24"/>
          <w:lang w:val="ru-RU"/>
        </w:rPr>
        <w:t xml:space="preserve">6.3.2. Иные профессиональные знания: </w:t>
      </w:r>
      <w:r w:rsidRPr="00B845BD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учета, аудита; основы налогообложения;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</w:t>
      </w:r>
      <w:r>
        <w:rPr>
          <w:rFonts w:ascii="Times New Roman" w:hAnsi="Times New Roman"/>
          <w:sz w:val="24"/>
          <w:szCs w:val="24"/>
          <w:lang w:val="ru-RU"/>
        </w:rPr>
        <w:t>форме акта камеральной проверки.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946C8">
        <w:rPr>
          <w:rFonts w:ascii="Times New Roman" w:hAnsi="Times New Roman"/>
          <w:color w:val="000000"/>
          <w:sz w:val="24"/>
          <w:szCs w:val="24"/>
          <w:lang w:val="ru-RU"/>
        </w:rPr>
        <w:t>6.4. Наличие функциональных знаний: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946C8">
        <w:rPr>
          <w:rFonts w:ascii="Times New Roman" w:hAnsi="Times New Roman"/>
          <w:sz w:val="24"/>
          <w:szCs w:val="24"/>
          <w:lang w:val="ru-RU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меры, принимаемые по результатам проверки; плановые (рейдовые) осмотры;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основания проведения и о</w:t>
      </w:r>
      <w:r>
        <w:rPr>
          <w:rFonts w:ascii="Times New Roman" w:hAnsi="Times New Roman"/>
          <w:sz w:val="24"/>
          <w:szCs w:val="24"/>
          <w:lang w:val="ru-RU"/>
        </w:rPr>
        <w:t xml:space="preserve">собенности внеплановых проверок; </w:t>
      </w:r>
      <w:r w:rsidRPr="00B46144">
        <w:rPr>
          <w:rFonts w:ascii="Times New Roman" w:hAnsi="Times New Roman"/>
          <w:sz w:val="24"/>
          <w:szCs w:val="24"/>
          <w:lang w:val="ru-RU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порядок предоставления  государственных услуг в электронной форме;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система взаимодействия </w:t>
      </w:r>
      <w:r w:rsidRPr="00B46144">
        <w:rPr>
          <w:rFonts w:ascii="Times New Roman" w:hAnsi="Times New Roman"/>
          <w:sz w:val="24"/>
          <w:szCs w:val="24"/>
          <w:lang w:val="ru-RU"/>
        </w:rPr>
        <w:t>в</w:t>
      </w:r>
      <w:r w:rsidRPr="00620C75">
        <w:rPr>
          <w:rFonts w:ascii="Times New Roman" w:hAnsi="Times New Roman"/>
          <w:sz w:val="24"/>
          <w:szCs w:val="24"/>
        </w:rPr>
        <w:t> </w:t>
      </w:r>
      <w:r w:rsidRPr="00B46144">
        <w:rPr>
          <w:rFonts w:ascii="Times New Roman" w:hAnsi="Times New Roman"/>
          <w:sz w:val="24"/>
          <w:szCs w:val="24"/>
          <w:lang w:val="ru-RU"/>
        </w:rPr>
        <w:t>рамках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C86C4A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BC402F" w:rsidRPr="00901020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901020">
        <w:rPr>
          <w:rFonts w:ascii="Times New Roman" w:hAnsi="Times New Roman"/>
          <w:sz w:val="24"/>
          <w:szCs w:val="24"/>
          <w:lang w:val="ru-RU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bookmarkStart w:id="1" w:name="_Toc477362600"/>
      <w:r w:rsidRPr="00901020">
        <w:rPr>
          <w:rFonts w:ascii="Times New Roman" w:hAnsi="Times New Roman"/>
          <w:sz w:val="24"/>
          <w:szCs w:val="24"/>
          <w:lang w:val="ru-RU"/>
        </w:rPr>
        <w:t>составление акта по результатам проведения камеральной налоговой проверки</w:t>
      </w:r>
      <w:bookmarkEnd w:id="1"/>
      <w:r w:rsidRPr="00901020">
        <w:rPr>
          <w:rFonts w:ascii="Times New Roman" w:hAnsi="Times New Roman"/>
          <w:sz w:val="24"/>
          <w:szCs w:val="24"/>
          <w:lang w:val="ru-RU"/>
        </w:rPr>
        <w:t>; порядок исчисления и уплаты налогов;</w:t>
      </w:r>
      <w:r w:rsidRPr="0090102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01020">
        <w:rPr>
          <w:rFonts w:ascii="Times New Roman" w:hAnsi="Times New Roman"/>
          <w:sz w:val="24"/>
          <w:szCs w:val="24"/>
          <w:lang w:val="ru-RU"/>
        </w:rPr>
        <w:t>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E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3612E6">
        <w:rPr>
          <w:rFonts w:ascii="Times New Roman" w:hAnsi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консультаций;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предоставление информации из баз данных, выдача справок, выписок, документов, разъяснений и сведений;</w:t>
      </w:r>
      <w:r>
        <w:rPr>
          <w:rFonts w:ascii="Times New Roman" w:hAnsi="Times New Roman"/>
          <w:sz w:val="24"/>
          <w:szCs w:val="24"/>
        </w:rPr>
        <w:t xml:space="preserve"> ведение телефонных переговоров.</w:t>
      </w:r>
      <w:proofErr w:type="gramEnd"/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81EF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81EFC">
          <w:rPr>
            <w:rFonts w:ascii="Times New Roman" w:hAnsi="Times New Roman"/>
            <w:sz w:val="24"/>
            <w:szCs w:val="24"/>
          </w:rPr>
          <w:t>15</w:t>
        </w:r>
      </w:hyperlink>
      <w:r w:rsidRPr="00C81EFC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81EFC">
          <w:rPr>
            <w:rFonts w:ascii="Times New Roman" w:hAnsi="Times New Roman"/>
            <w:sz w:val="24"/>
            <w:szCs w:val="24"/>
          </w:rPr>
          <w:t>17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81EFC">
          <w:rPr>
            <w:rFonts w:ascii="Times New Roman" w:hAnsi="Times New Roman"/>
            <w:sz w:val="24"/>
            <w:szCs w:val="24"/>
          </w:rPr>
          <w:t>18</w:t>
        </w:r>
      </w:hyperlink>
      <w:r w:rsidRPr="00C81EFC">
        <w:rPr>
          <w:rFonts w:ascii="Times New Roman" w:hAnsi="Times New Roman"/>
          <w:sz w:val="24"/>
          <w:szCs w:val="24"/>
        </w:rPr>
        <w:t>, 19, 20, 20.1, 20.2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81EFC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C81EF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</w:t>
      </w:r>
      <w:r w:rsidRPr="00386075">
        <w:rPr>
          <w:rFonts w:ascii="Times New Roman" w:hAnsi="Times New Roman"/>
          <w:sz w:val="24"/>
          <w:szCs w:val="24"/>
        </w:rPr>
        <w:t xml:space="preserve">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BC402F" w:rsidRPr="000E43EC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Исполняет приказы, распоряжения и указания вышестоящих</w:t>
      </w:r>
      <w:r>
        <w:rPr>
          <w:rFonts w:ascii="Times New Roman" w:hAnsi="Times New Roman"/>
          <w:sz w:val="24"/>
          <w:szCs w:val="24"/>
        </w:rPr>
        <w:t xml:space="preserve"> должностных лиц в порядке  подчиненности</w:t>
      </w:r>
      <w:r w:rsidRPr="000E43EC">
        <w:rPr>
          <w:rFonts w:ascii="Times New Roman" w:hAnsi="Times New Roman"/>
          <w:sz w:val="24"/>
          <w:szCs w:val="24"/>
        </w:rPr>
        <w:t xml:space="preserve"> руководителей (начальника отдела)</w:t>
      </w:r>
      <w:r>
        <w:rPr>
          <w:rFonts w:ascii="Times New Roman" w:hAnsi="Times New Roman"/>
          <w:sz w:val="24"/>
          <w:szCs w:val="24"/>
        </w:rPr>
        <w:t>,</w:t>
      </w:r>
      <w:r w:rsidRPr="000E43EC">
        <w:rPr>
          <w:rFonts w:ascii="Times New Roman" w:hAnsi="Times New Roman"/>
          <w:sz w:val="24"/>
          <w:szCs w:val="24"/>
        </w:rPr>
        <w:t xml:space="preserve"> отданные в рамках их должностных полномочий, за исключением незаконных.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Соблюдает </w:t>
      </w:r>
      <w:r>
        <w:rPr>
          <w:rFonts w:ascii="Times New Roman" w:hAnsi="Times New Roman"/>
          <w:sz w:val="24"/>
          <w:szCs w:val="24"/>
        </w:rPr>
        <w:t>Служебный распорядок инспекции</w:t>
      </w:r>
      <w:r w:rsidRPr="000E43EC">
        <w:rPr>
          <w:rFonts w:ascii="Times New Roman" w:hAnsi="Times New Roman"/>
          <w:sz w:val="24"/>
          <w:szCs w:val="24"/>
        </w:rPr>
        <w:t xml:space="preserve"> и государственной дисциплины при выполнении должностных обязанностей и полномочий. Соблюдает правила противопожарной безопасности.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Поддерживает уровень своей квалификации, необходимый для исполнения обязанностей, установленных должностным регламентом. 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1F0C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</w:t>
      </w:r>
      <w:r w:rsidRPr="000E43EC">
        <w:rPr>
          <w:rFonts w:ascii="Times New Roman" w:hAnsi="Times New Roman"/>
          <w:sz w:val="24"/>
          <w:szCs w:val="24"/>
        </w:rPr>
        <w:t>меет использовать программное обеспечение в работе.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По указанию начальника отдела: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0E">
        <w:rPr>
          <w:rFonts w:ascii="Times New Roman" w:hAnsi="Times New Roman"/>
          <w:color w:val="00B0F0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- принимает участие в организации и проведении камеральных (в том числе углубленных) налоговых проверок (ИП) по вопросу правильности исчисления, полнот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и своевременност</w:t>
      </w:r>
      <w:r>
        <w:rPr>
          <w:rFonts w:ascii="Times New Roman" w:hAnsi="Times New Roman"/>
          <w:sz w:val="24"/>
          <w:szCs w:val="24"/>
        </w:rPr>
        <w:t>и</w:t>
      </w:r>
      <w:r w:rsidRPr="000E43EC">
        <w:rPr>
          <w:rFonts w:ascii="Times New Roman" w:hAnsi="Times New Roman"/>
          <w:sz w:val="24"/>
          <w:szCs w:val="24"/>
        </w:rPr>
        <w:t xml:space="preserve"> внесения в бюджеты и</w:t>
      </w:r>
      <w:r w:rsidRPr="000E43EC">
        <w:rPr>
          <w:rFonts w:ascii="Times New Roman" w:hAnsi="Times New Roman"/>
          <w:sz w:val="28"/>
          <w:szCs w:val="28"/>
        </w:rPr>
        <w:t xml:space="preserve"> </w:t>
      </w:r>
      <w:r w:rsidRPr="000E43EC">
        <w:rPr>
          <w:rFonts w:ascii="Times New Roman" w:hAnsi="Times New Roman"/>
          <w:spacing w:val="1"/>
          <w:sz w:val="24"/>
          <w:szCs w:val="24"/>
        </w:rPr>
        <w:t>государс</w:t>
      </w:r>
      <w:r>
        <w:rPr>
          <w:rFonts w:ascii="Times New Roman" w:hAnsi="Times New Roman"/>
          <w:spacing w:val="1"/>
          <w:sz w:val="24"/>
          <w:szCs w:val="24"/>
        </w:rPr>
        <w:t>твенные внебюджетные</w:t>
      </w:r>
      <w:r w:rsidRPr="000E43EC">
        <w:rPr>
          <w:rFonts w:ascii="Times New Roman" w:hAnsi="Times New Roman"/>
          <w:spacing w:val="1"/>
          <w:sz w:val="24"/>
          <w:szCs w:val="24"/>
        </w:rPr>
        <w:t xml:space="preserve"> фонды: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налога на доходы с физических лиц, исчисленного и удержанного налоговыми агентами; страховых взносов, пр</w:t>
      </w:r>
      <w:r>
        <w:rPr>
          <w:rFonts w:ascii="Times New Roman" w:hAnsi="Times New Roman"/>
          <w:sz w:val="24"/>
          <w:szCs w:val="24"/>
        </w:rPr>
        <w:t>едусмотренных законодательством;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проводит анализ сведений, поступи</w:t>
      </w:r>
      <w:r>
        <w:rPr>
          <w:rFonts w:ascii="Times New Roman" w:hAnsi="Times New Roman"/>
          <w:sz w:val="24"/>
          <w:szCs w:val="24"/>
        </w:rPr>
        <w:t>вших от налоговых агентов (ф. 2-</w:t>
      </w:r>
      <w:r w:rsidRPr="00691F0C">
        <w:rPr>
          <w:rFonts w:ascii="Times New Roman" w:hAnsi="Times New Roman"/>
          <w:sz w:val="24"/>
          <w:szCs w:val="24"/>
        </w:rPr>
        <w:t>НДФЛ справка о доходах физических лиц);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осуществляет ведени</w:t>
      </w:r>
      <w:r>
        <w:rPr>
          <w:rFonts w:ascii="Times New Roman" w:hAnsi="Times New Roman"/>
          <w:sz w:val="24"/>
          <w:szCs w:val="24"/>
        </w:rPr>
        <w:t>е</w:t>
      </w:r>
      <w:r w:rsidRPr="00691F0C">
        <w:rPr>
          <w:rFonts w:ascii="Times New Roman" w:hAnsi="Times New Roman"/>
          <w:sz w:val="24"/>
          <w:szCs w:val="24"/>
        </w:rPr>
        <w:t xml:space="preserve"> актуальн</w:t>
      </w:r>
      <w:r>
        <w:rPr>
          <w:rFonts w:ascii="Times New Roman" w:hAnsi="Times New Roman"/>
          <w:sz w:val="24"/>
          <w:szCs w:val="24"/>
        </w:rPr>
        <w:t>ой базы информационных ресурсов</w:t>
      </w:r>
      <w:r w:rsidRPr="00691F0C">
        <w:rPr>
          <w:rFonts w:ascii="Times New Roman" w:hAnsi="Times New Roman"/>
          <w:sz w:val="24"/>
          <w:szCs w:val="24"/>
        </w:rPr>
        <w:t xml:space="preserve"> (оформляет акт по ре</w:t>
      </w:r>
      <w:r>
        <w:rPr>
          <w:rFonts w:ascii="Times New Roman" w:hAnsi="Times New Roman"/>
          <w:sz w:val="24"/>
          <w:szCs w:val="24"/>
        </w:rPr>
        <w:t>зультатам камеральной проверки,</w:t>
      </w:r>
      <w:r w:rsidRPr="00691F0C">
        <w:rPr>
          <w:rFonts w:ascii="Times New Roman" w:hAnsi="Times New Roman"/>
          <w:sz w:val="24"/>
          <w:szCs w:val="24"/>
        </w:rPr>
        <w:t xml:space="preserve"> готовит проект решения; после вынесения решения начальника (заместителя </w:t>
      </w:r>
      <w:proofErr w:type="gramStart"/>
      <w:r w:rsidRPr="00691F0C">
        <w:rPr>
          <w:rFonts w:ascii="Times New Roman" w:hAnsi="Times New Roman"/>
          <w:sz w:val="24"/>
          <w:szCs w:val="24"/>
        </w:rPr>
        <w:t xml:space="preserve">начальника) </w:t>
      </w:r>
      <w:proofErr w:type="gramEnd"/>
      <w:r w:rsidRPr="00691F0C">
        <w:rPr>
          <w:rFonts w:ascii="Times New Roman" w:hAnsi="Times New Roman"/>
          <w:sz w:val="24"/>
          <w:szCs w:val="24"/>
        </w:rPr>
        <w:t>инспекции передает в КЛС начисленные суммы налога, пени, штраф</w:t>
      </w:r>
      <w:r>
        <w:rPr>
          <w:rFonts w:ascii="Times New Roman" w:hAnsi="Times New Roman"/>
          <w:sz w:val="24"/>
          <w:szCs w:val="24"/>
        </w:rPr>
        <w:t>а; формирует реестр решений для</w:t>
      </w:r>
      <w:r w:rsidRPr="00691F0C">
        <w:rPr>
          <w:rFonts w:ascii="Times New Roman" w:hAnsi="Times New Roman"/>
          <w:sz w:val="24"/>
          <w:szCs w:val="24"/>
        </w:rPr>
        <w:t xml:space="preserve"> передачи в отдел   урегулирования задолженности и обеспечения процедур банкротства для направления</w:t>
      </w:r>
      <w:r>
        <w:rPr>
          <w:rFonts w:ascii="Times New Roman" w:hAnsi="Times New Roman"/>
          <w:sz w:val="24"/>
          <w:szCs w:val="24"/>
        </w:rPr>
        <w:t xml:space="preserve"> требований налогоплательщикам);</w:t>
      </w:r>
    </w:p>
    <w:p w:rsidR="00BC402F" w:rsidRPr="00E27AE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AE8">
        <w:rPr>
          <w:rFonts w:ascii="Times New Roman" w:hAnsi="Times New Roman"/>
          <w:sz w:val="24"/>
          <w:szCs w:val="24"/>
        </w:rPr>
        <w:t xml:space="preserve">             - осуществляет самоконтроль путем проведения проверки выполненной или необходимой к выполнению операции технологического процесса.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E43EC">
        <w:rPr>
          <w:rFonts w:ascii="Times New Roman" w:hAnsi="Times New Roman"/>
          <w:sz w:val="24"/>
          <w:szCs w:val="24"/>
        </w:rPr>
        <w:t>В соответствии с действующим порядком передает в ОВД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</w:t>
      </w:r>
      <w:r w:rsidRPr="000E43EC">
        <w:rPr>
          <w:rFonts w:ascii="Times New Roman" w:hAnsi="Times New Roman"/>
          <w:sz w:val="24"/>
          <w:szCs w:val="24"/>
        </w:rPr>
        <w:t>ринимает меры по повышению эффективности контрольной работы, разрабатывает предложения по ее совершенствованию и ус</w:t>
      </w:r>
      <w:r>
        <w:rPr>
          <w:rFonts w:ascii="Times New Roman" w:hAnsi="Times New Roman"/>
          <w:sz w:val="24"/>
          <w:szCs w:val="24"/>
        </w:rPr>
        <w:t>транению выявленных недостатков.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Pr="000E43EC">
        <w:rPr>
          <w:rFonts w:ascii="Times New Roman" w:hAnsi="Times New Roman"/>
          <w:sz w:val="24"/>
          <w:szCs w:val="24"/>
        </w:rPr>
        <w:t xml:space="preserve">ормирует "Досье налогоплательщика" по результатам камерального анализа налоговой и бухгалтерской отчетности,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 xml:space="preserve">рименяет все формы налогового контроля, предусмотренные Налоговым кодексом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>роводит камеральные проверки начисленных к уплате сумм налогов</w:t>
      </w:r>
      <w:r>
        <w:rPr>
          <w:rFonts w:ascii="Times New Roman" w:hAnsi="Times New Roman"/>
          <w:sz w:val="24"/>
          <w:szCs w:val="24"/>
        </w:rPr>
        <w:t xml:space="preserve"> (сборов) или иных обязательных</w:t>
      </w:r>
      <w:r w:rsidRPr="000E43EC">
        <w:rPr>
          <w:rFonts w:ascii="Times New Roman" w:hAnsi="Times New Roman"/>
          <w:sz w:val="24"/>
          <w:szCs w:val="24"/>
        </w:rPr>
        <w:t xml:space="preserve"> платежей в случае подачи заявления о возврате (зачете) излишне</w:t>
      </w:r>
      <w:r>
        <w:rPr>
          <w:rFonts w:ascii="Times New Roman" w:hAnsi="Times New Roman"/>
          <w:sz w:val="24"/>
          <w:szCs w:val="24"/>
        </w:rPr>
        <w:t xml:space="preserve"> уплаченных сумм налога (сбора).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Подготавливает</w:t>
      </w:r>
      <w:r w:rsidRPr="000E43EC">
        <w:rPr>
          <w:rFonts w:ascii="Times New Roman" w:hAnsi="Times New Roman"/>
          <w:sz w:val="24"/>
          <w:szCs w:val="24"/>
        </w:rPr>
        <w:t xml:space="preserve"> решения на приостановление операций по счетам в банках.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</w:t>
      </w:r>
      <w:r>
        <w:rPr>
          <w:rFonts w:ascii="Times New Roman" w:hAnsi="Times New Roman"/>
          <w:sz w:val="24"/>
          <w:szCs w:val="24"/>
        </w:rPr>
        <w:t>х</w:t>
      </w:r>
      <w:r w:rsidRPr="000E43EC">
        <w:rPr>
          <w:rFonts w:ascii="Times New Roman" w:hAnsi="Times New Roman"/>
          <w:sz w:val="24"/>
          <w:szCs w:val="24"/>
        </w:rPr>
        <w:t xml:space="preserve"> отделом и готовит по ним проекты ответов в установленные сроки.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</w:t>
      </w:r>
      <w:r>
        <w:rPr>
          <w:rFonts w:ascii="Times New Roman" w:hAnsi="Times New Roman"/>
          <w:sz w:val="24"/>
          <w:szCs w:val="24"/>
        </w:rPr>
        <w:t>устранению выявленных нарушений.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Составляет протокол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должностных лиц предприятий (организаций) в соответствии с КоАП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 xml:space="preserve"> и передает в </w:t>
      </w:r>
      <w:r>
        <w:rPr>
          <w:rFonts w:ascii="Times New Roman" w:hAnsi="Times New Roman"/>
          <w:sz w:val="24"/>
          <w:szCs w:val="24"/>
        </w:rPr>
        <w:t>правовой</w:t>
      </w:r>
      <w:r w:rsidRPr="000E43EC">
        <w:rPr>
          <w:rFonts w:ascii="Times New Roman" w:hAnsi="Times New Roman"/>
          <w:sz w:val="24"/>
          <w:szCs w:val="24"/>
        </w:rPr>
        <w:t xml:space="preserve"> отдел для регистрации и передачи в суд.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Обеспечивает правильность применения  финансовых  санкций,  предусмотренных законодательством Российской Федерации и субъекто</w:t>
      </w:r>
      <w:proofErr w:type="gramStart"/>
      <w:r w:rsidRPr="000E43EC">
        <w:rPr>
          <w:rFonts w:ascii="Times New Roman" w:hAnsi="Times New Roman"/>
          <w:sz w:val="24"/>
          <w:szCs w:val="24"/>
        </w:rPr>
        <w:t>в(</w:t>
      </w:r>
      <w:proofErr w:type="gramEnd"/>
      <w:r w:rsidRPr="000E43EC">
        <w:rPr>
          <w:rFonts w:ascii="Times New Roman" w:hAnsi="Times New Roman"/>
          <w:sz w:val="24"/>
          <w:szCs w:val="24"/>
        </w:rPr>
        <w:t>а) Российской Федерации за нарушение обязательств перед бюджетом и своевременность взыскания средств по ним.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0E43EC">
        <w:rPr>
          <w:rFonts w:ascii="Times New Roman" w:hAnsi="Times New Roman"/>
          <w:sz w:val="24"/>
          <w:szCs w:val="24"/>
        </w:rPr>
        <w:t>Контролирует уплату начисленных сумм налогов и сборов, финансовых санкций по результатам камеральных проверок.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Участвует  в  подготовке  материалов  камеральных  проверок  для передачи в Арбитражный суд для взыскания </w:t>
      </w:r>
      <w:proofErr w:type="spellStart"/>
      <w:r w:rsidRPr="000E43E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0E43EC">
        <w:rPr>
          <w:rFonts w:ascii="Times New Roman" w:hAnsi="Times New Roman"/>
          <w:sz w:val="24"/>
          <w:szCs w:val="24"/>
        </w:rPr>
        <w:t xml:space="preserve"> сумм.                           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Принимает участие в процессе рассмотрения дела в Арбитражном суде совместно с сотрудниками </w:t>
      </w:r>
      <w:r>
        <w:rPr>
          <w:rFonts w:ascii="Times New Roman" w:hAnsi="Times New Roman"/>
          <w:sz w:val="24"/>
          <w:szCs w:val="24"/>
        </w:rPr>
        <w:t>правового</w:t>
      </w:r>
      <w:r w:rsidRPr="000E43EC">
        <w:rPr>
          <w:rFonts w:ascii="Times New Roman" w:hAnsi="Times New Roman"/>
          <w:sz w:val="24"/>
          <w:szCs w:val="24"/>
        </w:rPr>
        <w:t xml:space="preserve"> отдела.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Информирует налогоплательщиков о действующем </w:t>
      </w:r>
      <w:proofErr w:type="gramStart"/>
      <w:r w:rsidRPr="000E43EC">
        <w:rPr>
          <w:rFonts w:ascii="Times New Roman" w:hAnsi="Times New Roman"/>
          <w:sz w:val="24"/>
          <w:szCs w:val="24"/>
        </w:rPr>
        <w:t>законодательстве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о налогах и сборах 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Pr="000E43EC">
        <w:rPr>
          <w:rFonts w:ascii="Times New Roman" w:hAnsi="Times New Roman"/>
          <w:sz w:val="24"/>
          <w:szCs w:val="24"/>
        </w:rPr>
        <w:tab/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Дает письменные разъяснения по вопросам применения законодательства о налогах и сборах, контролируемых отделом, принимает участие в п</w:t>
      </w:r>
      <w:r>
        <w:rPr>
          <w:rFonts w:ascii="Times New Roman" w:hAnsi="Times New Roman"/>
          <w:sz w:val="24"/>
          <w:szCs w:val="24"/>
        </w:rPr>
        <w:t>одготовке семинаров, публикаций</w:t>
      </w:r>
      <w:r w:rsidRPr="000E43EC">
        <w:rPr>
          <w:rFonts w:ascii="Times New Roman" w:hAnsi="Times New Roman"/>
          <w:sz w:val="24"/>
          <w:szCs w:val="24"/>
        </w:rPr>
        <w:t xml:space="preserve"> в средствах массовой информации.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Отвечает за заполнение форм налоговой отчетности, зак</w:t>
      </w:r>
      <w:r>
        <w:rPr>
          <w:rFonts w:ascii="Times New Roman" w:hAnsi="Times New Roman"/>
          <w:sz w:val="24"/>
          <w:szCs w:val="24"/>
        </w:rPr>
        <w:t xml:space="preserve">репленных положением об отделе </w:t>
      </w:r>
      <w:r w:rsidRPr="000E43E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</w:t>
      </w:r>
      <w:r w:rsidRPr="000E43EC">
        <w:rPr>
          <w:rFonts w:ascii="Times New Roman" w:hAnsi="Times New Roman"/>
          <w:sz w:val="24"/>
          <w:szCs w:val="24"/>
        </w:rPr>
        <w:t>риказом начальника инспекции.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Подготавливает информацию по запросам сторонних  организаций,  в соответствии со ст.102 Налогового кодекса 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>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Выполняет рабочий план</w:t>
      </w:r>
      <w:r>
        <w:rPr>
          <w:rFonts w:ascii="Times New Roman" w:hAnsi="Times New Roman"/>
          <w:sz w:val="24"/>
          <w:szCs w:val="24"/>
        </w:rPr>
        <w:t xml:space="preserve">, ежеквартально </w:t>
      </w:r>
      <w:proofErr w:type="gramStart"/>
      <w:r>
        <w:rPr>
          <w:rFonts w:ascii="Times New Roman" w:hAnsi="Times New Roman"/>
          <w:sz w:val="24"/>
          <w:szCs w:val="24"/>
        </w:rPr>
        <w:t>отчитывается о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проделанной работе перед  начальником отдела.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Ведет в общеустановленном порядке делопроизводство, учет поступающей корреспонденции; оформляет дела налогоплательщиков.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Проводит экономическую учебу в отделе, участвует в выполнении заочной экономической учебы Управления Федеральной налоговой службы по Свердловской области.                                                           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налогоплательщикам, не унижает их честь и достоинство.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Государственный гражданский служащий  уведомляет начальника инспекци</w:t>
      </w:r>
      <w:r>
        <w:rPr>
          <w:rFonts w:ascii="Times New Roman" w:hAnsi="Times New Roman"/>
          <w:sz w:val="24"/>
          <w:szCs w:val="24"/>
        </w:rPr>
        <w:t xml:space="preserve">и или работника </w:t>
      </w:r>
      <w:proofErr w:type="gramStart"/>
      <w:r>
        <w:rPr>
          <w:rFonts w:ascii="Times New Roman" w:hAnsi="Times New Roman"/>
          <w:sz w:val="24"/>
          <w:szCs w:val="24"/>
        </w:rPr>
        <w:t>по безопасности</w:t>
      </w:r>
      <w:r w:rsidRPr="000E43EC">
        <w:rPr>
          <w:rFonts w:ascii="Times New Roman" w:hAnsi="Times New Roman"/>
          <w:sz w:val="24"/>
          <w:szCs w:val="24"/>
        </w:rPr>
        <w:t xml:space="preserve"> обо всех с</w:t>
      </w:r>
      <w:r>
        <w:rPr>
          <w:rFonts w:ascii="Times New Roman" w:hAnsi="Times New Roman"/>
          <w:sz w:val="24"/>
          <w:szCs w:val="24"/>
        </w:rPr>
        <w:t>лучаях обращения к нему каких-</w:t>
      </w:r>
      <w:r w:rsidRPr="000E43EC">
        <w:rPr>
          <w:rFonts w:ascii="Times New Roman" w:hAnsi="Times New Roman"/>
          <w:sz w:val="24"/>
          <w:szCs w:val="24"/>
        </w:rPr>
        <w:t>либо лиц в целях склонения его к совершению</w:t>
      </w:r>
      <w:proofErr w:type="gramEnd"/>
      <w:r w:rsidRPr="000E43EC">
        <w:rPr>
          <w:rFonts w:ascii="Times New Roman" w:hAnsi="Times New Roman"/>
          <w:sz w:val="24"/>
          <w:szCs w:val="24"/>
        </w:rPr>
        <w:t xml:space="preserve"> коррупционных правонарушений.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64BE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>,</w:t>
      </w:r>
      <w:r w:rsidRPr="00B64BE4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 имеет право</w:t>
      </w:r>
      <w:r w:rsidRPr="00B64BE4">
        <w:rPr>
          <w:rFonts w:ascii="Times New Roman" w:hAnsi="Times New Roman"/>
          <w:sz w:val="24"/>
          <w:szCs w:val="24"/>
        </w:rPr>
        <w:t>:</w:t>
      </w:r>
      <w:r w:rsidRPr="003606A3">
        <w:rPr>
          <w:rFonts w:ascii="Times New Roman" w:hAnsi="Times New Roman"/>
          <w:sz w:val="24"/>
          <w:szCs w:val="24"/>
        </w:rPr>
        <w:t xml:space="preserve">  </w:t>
      </w:r>
    </w:p>
    <w:p w:rsidR="00BC402F" w:rsidRPr="003606A3" w:rsidRDefault="00BC402F" w:rsidP="00BC40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>представля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инспекцию в судебных органах Российской Федерации;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Pr="003606A3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>ь</w:t>
      </w:r>
      <w:r w:rsidRPr="003606A3">
        <w:rPr>
          <w:rFonts w:ascii="Times New Roman" w:hAnsi="Times New Roman"/>
          <w:sz w:val="24"/>
          <w:szCs w:val="24"/>
        </w:rPr>
        <w:t xml:space="preserve">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</w:t>
      </w:r>
      <w:r>
        <w:rPr>
          <w:rFonts w:ascii="Times New Roman" w:hAnsi="Times New Roman"/>
          <w:sz w:val="24"/>
          <w:szCs w:val="24"/>
        </w:rPr>
        <w:t>,</w:t>
      </w:r>
      <w:r w:rsidRPr="003606A3">
        <w:rPr>
          <w:rFonts w:ascii="Times New Roman" w:hAnsi="Times New Roman"/>
          <w:sz w:val="24"/>
          <w:szCs w:val="24"/>
        </w:rPr>
        <w:t xml:space="preserve"> в том числе на основе применения электронно-вычислительной техники; также вносит предложения по улучшению и совершенствованию организационной работы на </w:t>
      </w:r>
      <w:r w:rsidRPr="003606A3">
        <w:rPr>
          <w:rFonts w:ascii="Times New Roman" w:hAnsi="Times New Roman"/>
          <w:sz w:val="24"/>
          <w:szCs w:val="24"/>
        </w:rPr>
        <w:lastRenderedPageBreak/>
        <w:t>своем рабочем месте.  Принимает участие в производственных совещаниях, проводимых  в отделе, с руководящим составом инспекции;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име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допуск к документам, содержащим налоговую тайну;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60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 xml:space="preserve"> работа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 с документами, имеющими гриф "Для  служебного  пользования";                                </w:t>
      </w:r>
    </w:p>
    <w:p w:rsidR="00BC402F" w:rsidRDefault="00BC402F" w:rsidP="00BC402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права,</w:t>
      </w:r>
      <w:r w:rsidRPr="00B32072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ые</w:t>
      </w:r>
      <w:r w:rsidRPr="00B32072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 xml:space="preserve">31 Налогового кодекса </w:t>
      </w:r>
      <w:r w:rsidRPr="00E86EDA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C402F" w:rsidRDefault="00BC402F" w:rsidP="00BC402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</w:t>
      </w:r>
      <w:r w:rsidRPr="008308FC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8308FC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8308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308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>й Федерации от 30.09.</w:t>
      </w:r>
      <w:r w:rsidRPr="008308FC">
        <w:rPr>
          <w:rFonts w:ascii="Times New Roman" w:hAnsi="Times New Roman"/>
          <w:sz w:val="24"/>
          <w:szCs w:val="24"/>
        </w:rPr>
        <w:t xml:space="preserve">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</w:t>
      </w:r>
      <w:r w:rsidR="00DA6063">
        <w:rPr>
          <w:rFonts w:ascii="Times New Roman" w:hAnsi="Times New Roman"/>
          <w:sz w:val="24"/>
          <w:szCs w:val="24"/>
        </w:rPr>
        <w:t>об отделе</w:t>
      </w:r>
      <w:r w:rsidRPr="008308FC">
        <w:rPr>
          <w:rFonts w:ascii="Times New Roman" w:hAnsi="Times New Roman"/>
          <w:sz w:val="24"/>
          <w:szCs w:val="24"/>
        </w:rPr>
        <w:t>.</w:t>
      </w:r>
      <w:proofErr w:type="gramEnd"/>
    </w:p>
    <w:p w:rsidR="00BC402F" w:rsidRPr="008308FC" w:rsidRDefault="00BC402F" w:rsidP="00BC402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11. Г</w:t>
      </w:r>
      <w:r w:rsidRPr="008308F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F24AE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давать рекомендации, указания;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 xml:space="preserve">   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b/>
          <w:sz w:val="24"/>
          <w:szCs w:val="24"/>
        </w:rPr>
        <w:t xml:space="preserve">- </w:t>
      </w:r>
      <w:r w:rsidRPr="000E43EC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отказывать в приеме документов, оформленных не надлежащим образом;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43EC">
        <w:rPr>
          <w:rFonts w:ascii="Times New Roman" w:hAnsi="Times New Roman"/>
          <w:sz w:val="24"/>
          <w:szCs w:val="24"/>
        </w:rPr>
        <w:t>исполнять поступающие документы;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осуществлять проверку документов, при необходимости запрашивать дополнительную информацию</w:t>
      </w:r>
      <w:r>
        <w:rPr>
          <w:rFonts w:ascii="Times New Roman" w:hAnsi="Times New Roman"/>
          <w:sz w:val="24"/>
          <w:szCs w:val="24"/>
        </w:rPr>
        <w:t>;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E43EC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E43EC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BC402F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работы отдела.</w:t>
      </w:r>
    </w:p>
    <w:p w:rsidR="00BC402F" w:rsidRPr="000F3F21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1607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2160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2160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321607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32160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2160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Pr="00321607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492B87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E43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6801F4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6801F4">
        <w:rPr>
          <w:rFonts w:ascii="Times New Roman" w:hAnsi="Times New Roman"/>
          <w:sz w:val="24"/>
          <w:szCs w:val="24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Межрайонной ИФНС Росс</w:t>
      </w:r>
      <w:r>
        <w:rPr>
          <w:rFonts w:ascii="Times New Roman" w:hAnsi="Times New Roman"/>
          <w:sz w:val="24"/>
          <w:szCs w:val="24"/>
        </w:rPr>
        <w:t>ии № 19 по Свердловской области</w:t>
      </w:r>
      <w:r w:rsidRPr="000E43EC">
        <w:rPr>
          <w:rFonts w:ascii="Times New Roman" w:hAnsi="Times New Roman"/>
          <w:sz w:val="24"/>
          <w:szCs w:val="24"/>
        </w:rPr>
        <w:t>: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- информирование</w:t>
      </w:r>
      <w:r w:rsidRPr="000E43EC">
        <w:rPr>
          <w:rFonts w:ascii="Times New Roman" w:hAnsi="Times New Roman"/>
          <w:bCs/>
          <w:sz w:val="24"/>
          <w:szCs w:val="24"/>
        </w:rPr>
        <w:t xml:space="preserve"> налогоплательщиков </w:t>
      </w:r>
      <w:r w:rsidRPr="000E43EC">
        <w:rPr>
          <w:rFonts w:ascii="Times New Roman" w:hAnsi="Times New Roman"/>
          <w:sz w:val="24"/>
          <w:szCs w:val="24"/>
        </w:rPr>
        <w:t>по вопросам функционирования инспекции,</w:t>
      </w:r>
      <w:r w:rsidRPr="000E43EC">
        <w:rPr>
          <w:rFonts w:ascii="Times New Roman" w:hAnsi="Times New Roman"/>
          <w:bCs/>
          <w:sz w:val="24"/>
          <w:szCs w:val="24"/>
        </w:rPr>
        <w:t xml:space="preserve"> по  результатам её контрольной  деятельности; </w:t>
      </w:r>
    </w:p>
    <w:p w:rsidR="00BC402F" w:rsidRPr="000E43EC" w:rsidRDefault="00BC402F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402F" w:rsidRDefault="00BC402F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том числе нормативных актов), действий </w:t>
      </w:r>
      <w:r>
        <w:rPr>
          <w:rFonts w:ascii="Times New Roman" w:hAnsi="Times New Roman"/>
          <w:sz w:val="24"/>
          <w:szCs w:val="24"/>
        </w:rPr>
        <w:t>или бездействия должностных лиц.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C402F" w:rsidRPr="008E1AA5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8E1AA5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402F" w:rsidRPr="008E1AA5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E1AA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камеральных проверок № 3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А.В.Быкова</w:t>
      </w:r>
      <w:proofErr w:type="spellEnd"/>
    </w:p>
    <w:p w:rsidR="00FF349F" w:rsidRDefault="00FF349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sectPr w:rsidR="00770BC0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3BD" w:rsidRDefault="007833BD" w:rsidP="00FF349F">
      <w:pPr>
        <w:spacing w:after="0" w:line="240" w:lineRule="auto"/>
      </w:pPr>
      <w:r>
        <w:separator/>
      </w:r>
    </w:p>
  </w:endnote>
  <w:endnote w:type="continuationSeparator" w:id="0">
    <w:p w:rsidR="007833BD" w:rsidRDefault="007833BD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3BD" w:rsidRDefault="007833BD" w:rsidP="00FF349F">
      <w:pPr>
        <w:spacing w:after="0" w:line="240" w:lineRule="auto"/>
      </w:pPr>
      <w:r>
        <w:separator/>
      </w:r>
    </w:p>
  </w:footnote>
  <w:footnote w:type="continuationSeparator" w:id="0">
    <w:p w:rsidR="007833BD" w:rsidRDefault="007833BD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AC60F8">
          <w:rPr>
            <w:rFonts w:ascii="Times New Roman" w:hAnsi="Times New Roman"/>
            <w:noProof/>
            <w:sz w:val="24"/>
            <w:szCs w:val="24"/>
          </w:rPr>
          <w:t>5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6A2"/>
    <w:rsid w:val="000E43EC"/>
    <w:rsid w:val="00192516"/>
    <w:rsid w:val="00240ED5"/>
    <w:rsid w:val="00261941"/>
    <w:rsid w:val="002E5ED0"/>
    <w:rsid w:val="003B0319"/>
    <w:rsid w:val="00454DA8"/>
    <w:rsid w:val="00513D8D"/>
    <w:rsid w:val="00566D6F"/>
    <w:rsid w:val="005E14B6"/>
    <w:rsid w:val="00633504"/>
    <w:rsid w:val="0064347E"/>
    <w:rsid w:val="0068272A"/>
    <w:rsid w:val="00690627"/>
    <w:rsid w:val="00691F0C"/>
    <w:rsid w:val="006E68BE"/>
    <w:rsid w:val="00770BC0"/>
    <w:rsid w:val="007833BD"/>
    <w:rsid w:val="007E36DE"/>
    <w:rsid w:val="008E1AA5"/>
    <w:rsid w:val="00954249"/>
    <w:rsid w:val="00963D86"/>
    <w:rsid w:val="009F60D2"/>
    <w:rsid w:val="00A45518"/>
    <w:rsid w:val="00AC60F8"/>
    <w:rsid w:val="00B40E74"/>
    <w:rsid w:val="00BC402F"/>
    <w:rsid w:val="00BD548F"/>
    <w:rsid w:val="00C54E4E"/>
    <w:rsid w:val="00C808CF"/>
    <w:rsid w:val="00D1732B"/>
    <w:rsid w:val="00DA6063"/>
    <w:rsid w:val="00DF6F6C"/>
    <w:rsid w:val="00E1110E"/>
    <w:rsid w:val="00E311D5"/>
    <w:rsid w:val="00E4744A"/>
    <w:rsid w:val="00E67FD6"/>
    <w:rsid w:val="00EC788D"/>
    <w:rsid w:val="00F20FD1"/>
    <w:rsid w:val="00F820D6"/>
    <w:rsid w:val="00FC1559"/>
    <w:rsid w:val="00FD51CF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FD51C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FD51CF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BC40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BC402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BC402F"/>
  </w:style>
  <w:style w:type="paragraph" w:customStyle="1" w:styleId="Doc-0">
    <w:name w:val="Doc-Т внутри нумерации"/>
    <w:basedOn w:val="a"/>
    <w:link w:val="Doc-"/>
    <w:uiPriority w:val="99"/>
    <w:rsid w:val="00BC402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List Paragraph"/>
    <w:basedOn w:val="a"/>
    <w:link w:val="ab"/>
    <w:uiPriority w:val="34"/>
    <w:qFormat/>
    <w:rsid w:val="00BC402F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BC402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FD51C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FD51CF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BC40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BC402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BC402F"/>
  </w:style>
  <w:style w:type="paragraph" w:customStyle="1" w:styleId="Doc-0">
    <w:name w:val="Doc-Т внутри нумерации"/>
    <w:basedOn w:val="a"/>
    <w:link w:val="Doc-"/>
    <w:uiPriority w:val="99"/>
    <w:rsid w:val="00BC402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List Paragraph"/>
    <w:basedOn w:val="a"/>
    <w:link w:val="ab"/>
    <w:uiPriority w:val="34"/>
    <w:qFormat/>
    <w:rsid w:val="00BC402F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BC40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3819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Бердышева Юлия Сергеевна</cp:lastModifiedBy>
  <cp:revision>30</cp:revision>
  <dcterms:created xsi:type="dcterms:W3CDTF">2017-02-07T05:02:00Z</dcterms:created>
  <dcterms:modified xsi:type="dcterms:W3CDTF">2020-02-28T09:05:00Z</dcterms:modified>
</cp:coreProperties>
</file>